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E7" w:rsidRPr="0008413D" w:rsidRDefault="007F68E7" w:rsidP="007F68E7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</w:t>
      </w:r>
      <w:bookmarkStart w:id="0" w:name="_GoBack"/>
      <w:bookmarkEnd w:id="0"/>
      <w:r w:rsidRPr="0008413D">
        <w:rPr>
          <w:rFonts w:ascii="Times New Roman" w:hAnsi="Times New Roman" w:cs="Times New Roman"/>
          <w:sz w:val="28"/>
          <w:szCs w:val="28"/>
          <w:u w:val="single"/>
        </w:rPr>
        <w:t>ктировка программы на период обучения с применением дистанционных образовательных технологий</w:t>
      </w:r>
    </w:p>
    <w:p w:rsidR="007F68E7" w:rsidRDefault="007F68E7" w:rsidP="007F68E7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25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29 января</w:t>
      </w:r>
    </w:p>
    <w:p w:rsidR="007F68E7" w:rsidRDefault="007F68E7" w:rsidP="007F68E7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F68E7" w:rsidRDefault="007F68E7" w:rsidP="007F68E7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F68E7" w:rsidRDefault="007F68E7" w:rsidP="007F68E7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395"/>
        <w:gridCol w:w="3543"/>
        <w:gridCol w:w="1418"/>
        <w:gridCol w:w="1417"/>
      </w:tblGrid>
      <w:tr w:rsidR="007F68E7" w:rsidTr="0087511D">
        <w:trPr>
          <w:trHeight w:val="1050"/>
        </w:trPr>
        <w:tc>
          <w:tcPr>
            <w:tcW w:w="993" w:type="dxa"/>
          </w:tcPr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09" w:type="dxa"/>
          </w:tcPr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5" w:type="dxa"/>
          </w:tcPr>
          <w:p w:rsidR="007F68E7" w:rsidRPr="00C10AE6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7F68E7" w:rsidRDefault="007F68E7" w:rsidP="0087511D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F68E7" w:rsidRDefault="007F68E7" w:rsidP="00875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F68E7" w:rsidTr="0087511D">
        <w:trPr>
          <w:trHeight w:val="2115"/>
        </w:trPr>
        <w:tc>
          <w:tcPr>
            <w:tcW w:w="993" w:type="dxa"/>
          </w:tcPr>
          <w:p w:rsidR="007F68E7" w:rsidRPr="00782CA6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7F68E7" w:rsidRPr="00782CA6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68E7" w:rsidRPr="008564D0" w:rsidRDefault="007F68E7" w:rsidP="0087511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«Город сегодня и завтра. Тенденции и перспективы развития современной архитектуры</w:t>
            </w:r>
            <w:r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7F68E7" w:rsidRPr="00782CA6" w:rsidRDefault="007F68E7" w:rsidP="008751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5" w:type="dxa"/>
          </w:tcPr>
          <w:p w:rsidR="007F68E7" w:rsidRDefault="007F68E7" w:rsidP="0087511D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архитектурных стилях, их различия внутри одного города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(Санкт-Петербург</w:t>
            </w:r>
            <w:r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Петроград, Ленинград);</w:t>
            </w:r>
            <w:r w:rsidRPr="00777F5E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понятие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текущих направлений архитектуры. </w:t>
            </w:r>
          </w:p>
          <w:p w:rsidR="007F68E7" w:rsidRPr="00777F5E" w:rsidRDefault="007F68E7" w:rsidP="008751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8E7" w:rsidRDefault="007F68E7" w:rsidP="008751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D96">
              <w:rPr>
                <w:rFonts w:ascii="Times New Roman" w:hAnsi="Times New Roman" w:cs="Times New Roman"/>
                <w:sz w:val="24"/>
                <w:szCs w:val="24"/>
              </w:rPr>
              <w:t>Подобрать материал</w:t>
            </w:r>
            <w:r w:rsidRPr="004B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6D96">
              <w:rPr>
                <w:rFonts w:ascii="Times New Roman" w:hAnsi="Times New Roman" w:cs="Times New Roman"/>
                <w:sz w:val="24"/>
                <w:szCs w:val="24"/>
              </w:rPr>
              <w:t>оформить его в виде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презентации </w:t>
            </w:r>
            <w:r w:rsidRPr="00C64376">
              <w:rPr>
                <w:rFonts w:ascii="Times New Roman" w:hAnsi="Times New Roman" w:cs="Times New Roman"/>
                <w:sz w:val="24"/>
                <w:szCs w:val="24"/>
              </w:rPr>
              <w:t>(текста мало, но он есть; много картинок)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6D88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643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6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направления архитектуры </w:t>
            </w:r>
            <w:r w:rsidRPr="001C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20-21 </w:t>
            </w:r>
            <w:proofErr w:type="spellStart"/>
            <w:r w:rsidRPr="001C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в.</w:t>
            </w:r>
            <w:proofErr w:type="gramStart"/>
            <w:r w:rsidRPr="001C4E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C6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4EB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Санкт-Петербурге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43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современные технологии строительства»</w:t>
            </w:r>
          </w:p>
          <w:p w:rsidR="007F68E7" w:rsidRPr="007D1D92" w:rsidRDefault="007F68E7" w:rsidP="0087511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забываем о главной (титульной) странице презентации.</w:t>
            </w:r>
          </w:p>
        </w:tc>
        <w:tc>
          <w:tcPr>
            <w:tcW w:w="3543" w:type="dxa"/>
          </w:tcPr>
          <w:p w:rsidR="007F68E7" w:rsidRPr="00782CA6" w:rsidRDefault="007F68E7" w:rsidP="008751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7F68E7" w:rsidRDefault="007F68E7" w:rsidP="008751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работой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7F68E7" w:rsidRDefault="007F68E7" w:rsidP="008751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7" w:rsidRPr="00782CA6" w:rsidRDefault="007F68E7" w:rsidP="008751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3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обязательно подписать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гарантированного возврата автору работы)</w:t>
            </w:r>
          </w:p>
          <w:p w:rsidR="007F68E7" w:rsidRPr="00782CA6" w:rsidRDefault="007F68E7" w:rsidP="008751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 </w:t>
            </w:r>
          </w:p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7F68E7" w:rsidRDefault="007F68E7" w:rsidP="0087511D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2A1" w:rsidRDefault="006C02A1"/>
    <w:sectPr w:rsidR="006C02A1" w:rsidSect="007F68E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E7"/>
    <w:rsid w:val="006C02A1"/>
    <w:rsid w:val="007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Krokoz™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2021-01-26T20:50:00Z</dcterms:created>
  <dcterms:modified xsi:type="dcterms:W3CDTF">2021-01-26T20:50:00Z</dcterms:modified>
</cp:coreProperties>
</file>